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722103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KZ "Sicher feiern in Rheinland-Pfalz" - Beschaffung mobiler Zufahrtssperr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mobiler Zufahrtssperr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